
<file path=[Content_Types].xml><?xml version="1.0" encoding="utf-8"?>
<Types xmlns="http://schemas.openxmlformats.org/package/2006/content-types">
  <Default Extension="png" ContentType="image/png"/>
  <Default Extension="tmp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A7E" w:rsidRDefault="00302A7E" w:rsidP="00302A7E">
      <w:pPr>
        <w:jc w:val="center"/>
        <w:rPr>
          <w:rFonts w:ascii="Algerian" w:hAnsi="Algerian"/>
          <w:sz w:val="32"/>
          <w:szCs w:val="32"/>
          <w:rtl/>
        </w:rPr>
      </w:pPr>
      <w:r w:rsidRPr="003808AD">
        <w:rPr>
          <w:rFonts w:ascii="Algerian" w:hAnsi="Algerian"/>
          <w:b/>
          <w:bCs/>
          <w:sz w:val="32"/>
          <w:szCs w:val="32"/>
          <w:u w:val="single"/>
          <w:rtl/>
        </w:rPr>
        <w:t xml:space="preserve">עבודת קיץ </w:t>
      </w:r>
      <w:r>
        <w:rPr>
          <w:rFonts w:ascii="Algerian" w:hAnsi="Algerian" w:hint="cs"/>
          <w:b/>
          <w:bCs/>
          <w:sz w:val="32"/>
          <w:szCs w:val="32"/>
          <w:u w:val="single"/>
          <w:rtl/>
        </w:rPr>
        <w:t xml:space="preserve">במתמטיקה לתלמידים </w:t>
      </w:r>
      <w:r w:rsidRPr="003808AD">
        <w:rPr>
          <w:rFonts w:ascii="Algerian" w:hAnsi="Algerian"/>
          <w:b/>
          <w:bCs/>
          <w:sz w:val="32"/>
          <w:szCs w:val="32"/>
          <w:u w:val="single"/>
          <w:rtl/>
        </w:rPr>
        <w:t>העולים לכיתה י</w:t>
      </w:r>
      <w:r>
        <w:rPr>
          <w:rFonts w:ascii="Algerian" w:hAnsi="Algerian" w:hint="cs"/>
          <w:b/>
          <w:bCs/>
          <w:sz w:val="32"/>
          <w:szCs w:val="32"/>
          <w:u w:val="single"/>
          <w:rtl/>
        </w:rPr>
        <w:t xml:space="preserve">' </w:t>
      </w:r>
      <w:r w:rsidRPr="003808AD">
        <w:rPr>
          <w:rFonts w:ascii="Algerian" w:hAnsi="Algerian"/>
          <w:b/>
          <w:bCs/>
          <w:sz w:val="32"/>
          <w:szCs w:val="32"/>
          <w:u w:val="single"/>
          <w:rtl/>
        </w:rPr>
        <w:t xml:space="preserve"> </w:t>
      </w:r>
      <w:r w:rsidRPr="003808AD">
        <w:rPr>
          <w:rFonts w:ascii="Algerian" w:hAnsi="Algerian" w:hint="cs"/>
          <w:b/>
          <w:bCs/>
          <w:sz w:val="32"/>
          <w:szCs w:val="32"/>
          <w:u w:val="single"/>
          <w:rtl/>
        </w:rPr>
        <w:t xml:space="preserve">5 </w:t>
      </w:r>
      <w:proofErr w:type="spellStart"/>
      <w:r w:rsidRPr="003808AD">
        <w:rPr>
          <w:rFonts w:ascii="Algerian" w:hAnsi="Algerian"/>
          <w:b/>
          <w:bCs/>
          <w:sz w:val="32"/>
          <w:szCs w:val="32"/>
          <w:u w:val="single"/>
          <w:rtl/>
        </w:rPr>
        <w:t>יח"ל</w:t>
      </w:r>
      <w:proofErr w:type="spellEnd"/>
      <w:r w:rsidRPr="003808AD">
        <w:rPr>
          <w:rFonts w:ascii="Algerian" w:hAnsi="Algerian"/>
          <w:sz w:val="32"/>
          <w:szCs w:val="32"/>
          <w:rtl/>
        </w:rPr>
        <w:t>.</w:t>
      </w:r>
    </w:p>
    <w:p w:rsidR="00302A7E" w:rsidRDefault="00302A7E" w:rsidP="00302A7E">
      <w:pPr>
        <w:rPr>
          <w:rFonts w:ascii="Arial" w:hAnsi="Arial" w:cs="Arial"/>
          <w:sz w:val="28"/>
          <w:szCs w:val="28"/>
          <w:rtl/>
        </w:rPr>
      </w:pPr>
      <w:r w:rsidRPr="003808AD">
        <w:rPr>
          <w:rFonts w:ascii="Arial" w:hAnsi="Arial" w:cs="Arial"/>
          <w:b/>
          <w:bCs/>
          <w:sz w:val="28"/>
          <w:szCs w:val="28"/>
          <w:u w:val="single"/>
          <w:rtl/>
        </w:rPr>
        <w:t>הנחיות לכתיבה והגשה:</w:t>
      </w:r>
      <w:r w:rsidRPr="003808AD">
        <w:rPr>
          <w:rFonts w:ascii="Arial" w:hAnsi="Arial" w:cs="Arial"/>
          <w:sz w:val="28"/>
          <w:szCs w:val="28"/>
          <w:rtl/>
        </w:rPr>
        <w:t xml:space="preserve"> </w:t>
      </w:r>
    </w:p>
    <w:p w:rsidR="00302A7E" w:rsidRPr="003808AD" w:rsidRDefault="00302A7E" w:rsidP="00302A7E">
      <w:pPr>
        <w:rPr>
          <w:rFonts w:ascii="Algerian" w:hAnsi="Algerian"/>
          <w:sz w:val="28"/>
          <w:szCs w:val="28"/>
          <w:rtl/>
        </w:rPr>
      </w:pPr>
      <w:r w:rsidRPr="003808AD">
        <w:rPr>
          <w:rFonts w:ascii="Arial" w:hAnsi="Arial" w:cs="Arial"/>
          <w:sz w:val="28"/>
          <w:szCs w:val="28"/>
          <w:rtl/>
        </w:rPr>
        <w:t>יש לפתור את כל השאלות בדפי משבצות נפרדים (לא לענות על דפי העבודה). את דפי הפתרונות ואת העבודה עצמה יש להגיש בתוך תיקיה חצי שקופה (ולא בתוך שקיות ני</w:t>
      </w:r>
      <w:r>
        <w:rPr>
          <w:rFonts w:ascii="Arial" w:hAnsi="Arial" w:cs="Arial" w:hint="cs"/>
          <w:sz w:val="28"/>
          <w:szCs w:val="28"/>
          <w:rtl/>
        </w:rPr>
        <w:t>י</w:t>
      </w:r>
      <w:r w:rsidRPr="003808AD">
        <w:rPr>
          <w:rFonts w:ascii="Arial" w:hAnsi="Arial" w:cs="Arial"/>
          <w:sz w:val="28"/>
          <w:szCs w:val="28"/>
          <w:rtl/>
        </w:rPr>
        <w:t>לון) בשבוע הראשון של שנת הלימודים</w:t>
      </w:r>
      <w:r w:rsidRPr="003808AD">
        <w:rPr>
          <w:rFonts w:hint="cs"/>
          <w:sz w:val="28"/>
          <w:szCs w:val="28"/>
          <w:rtl/>
        </w:rPr>
        <w:t xml:space="preserve">. </w:t>
      </w:r>
      <w:r>
        <w:rPr>
          <w:rFonts w:ascii="Algerian" w:hAnsi="Algerian" w:hint="cs"/>
          <w:sz w:val="28"/>
          <w:szCs w:val="28"/>
          <w:rtl/>
        </w:rPr>
        <w:t>שימו לב: לחלק מהשאלות יש תשובות.</w:t>
      </w:r>
    </w:p>
    <w:p w:rsidR="00302A7E" w:rsidRPr="003808AD" w:rsidRDefault="00302A7E" w:rsidP="00302A7E">
      <w:pPr>
        <w:rPr>
          <w:rFonts w:ascii="Algerian" w:hAnsi="Algerian"/>
          <w:sz w:val="28"/>
          <w:szCs w:val="28"/>
          <w:rtl/>
        </w:rPr>
      </w:pPr>
      <w:r>
        <w:rPr>
          <w:rFonts w:ascii="Algerian" w:hAnsi="Algerian" w:hint="cs"/>
          <w:sz w:val="28"/>
          <w:szCs w:val="28"/>
          <w:rtl/>
        </w:rPr>
        <w:t>תלמידים שהגישו בקשה לשנות שיבוצם צריכים להגיש את העבודה עד  1</w:t>
      </w:r>
      <w:r>
        <w:rPr>
          <w:rFonts w:ascii="Algerian" w:hAnsi="Algerian" w:hint="cs"/>
          <w:sz w:val="28"/>
          <w:szCs w:val="28"/>
          <w:rtl/>
        </w:rPr>
        <w:t>5</w:t>
      </w:r>
      <w:r>
        <w:rPr>
          <w:rFonts w:ascii="Algerian" w:hAnsi="Algerian" w:hint="cs"/>
          <w:sz w:val="28"/>
          <w:szCs w:val="28"/>
          <w:rtl/>
        </w:rPr>
        <w:t>.</w:t>
      </w:r>
      <w:r>
        <w:rPr>
          <w:rFonts w:ascii="Algerian" w:hAnsi="Algerian" w:hint="cs"/>
          <w:sz w:val="28"/>
          <w:szCs w:val="28"/>
          <w:rtl/>
        </w:rPr>
        <w:t>8</w:t>
      </w:r>
      <w:r>
        <w:rPr>
          <w:rFonts w:ascii="Algerian" w:hAnsi="Algerian" w:hint="cs"/>
          <w:sz w:val="28"/>
          <w:szCs w:val="28"/>
          <w:rtl/>
        </w:rPr>
        <w:t>.18</w:t>
      </w:r>
      <w:r>
        <w:rPr>
          <w:rFonts w:ascii="Algerian" w:hAnsi="Algerian" w:hint="cs"/>
          <w:sz w:val="28"/>
          <w:szCs w:val="28"/>
          <w:rtl/>
        </w:rPr>
        <w:t xml:space="preserve"> </w:t>
      </w:r>
      <w:r>
        <w:rPr>
          <w:rFonts w:ascii="Algerian" w:hAnsi="Algerian" w:hint="cs"/>
          <w:sz w:val="28"/>
          <w:szCs w:val="28"/>
          <w:rtl/>
        </w:rPr>
        <w:t>במזכירות בית הספר</w:t>
      </w:r>
      <w:r>
        <w:rPr>
          <w:rFonts w:ascii="Algerian" w:hAnsi="Algerian" w:hint="cs"/>
          <w:sz w:val="28"/>
          <w:szCs w:val="28"/>
          <w:rtl/>
        </w:rPr>
        <w:t>.</w:t>
      </w:r>
    </w:p>
    <w:p w:rsidR="00302A7E" w:rsidRPr="003808AD" w:rsidRDefault="00302A7E" w:rsidP="00302A7E">
      <w:pPr>
        <w:rPr>
          <w:rFonts w:ascii="Algerian" w:hAnsi="Algerian"/>
          <w:b/>
          <w:bCs/>
          <w:sz w:val="28"/>
          <w:szCs w:val="28"/>
          <w:rtl/>
        </w:rPr>
      </w:pPr>
      <w:r>
        <w:rPr>
          <w:rFonts w:ascii="Algerian" w:hAnsi="Algerian" w:hint="cs"/>
          <w:b/>
          <w:bCs/>
          <w:sz w:val="28"/>
          <w:szCs w:val="28"/>
          <w:rtl/>
        </w:rPr>
        <w:t>הגשת העבודה הינה חובה לכלל התלמידים.</w:t>
      </w:r>
    </w:p>
    <w:p w:rsidR="00302A7E" w:rsidRDefault="00302A7E" w:rsidP="00302A7E">
      <w:pPr>
        <w:rPr>
          <w:rFonts w:ascii="Algerian" w:hAnsi="Algerian"/>
          <w:sz w:val="28"/>
          <w:szCs w:val="28"/>
          <w:rtl/>
        </w:rPr>
      </w:pPr>
      <w:r w:rsidRPr="000124DF">
        <w:rPr>
          <w:rFonts w:ascii="Algerian" w:hAnsi="Algerian"/>
          <w:sz w:val="28"/>
          <w:szCs w:val="28"/>
          <w:rtl/>
        </w:rPr>
        <w:t>מבחן על העבודה יתקיים בשבוע השני לתחילת שנת הלימודים.</w:t>
      </w:r>
    </w:p>
    <w:p w:rsidR="00302A7E" w:rsidRPr="00C567FE" w:rsidRDefault="00302A7E" w:rsidP="00302A7E">
      <w:pPr>
        <w:rPr>
          <w:rFonts w:ascii="Algerian" w:hAnsi="Algerian"/>
          <w:b/>
          <w:bCs/>
          <w:sz w:val="28"/>
          <w:szCs w:val="28"/>
          <w:rtl/>
        </w:rPr>
      </w:pPr>
      <w:r w:rsidRPr="00C567FE">
        <w:rPr>
          <w:rFonts w:ascii="Algerian" w:hAnsi="Algerian" w:hint="cs"/>
          <w:b/>
          <w:bCs/>
          <w:sz w:val="28"/>
          <w:szCs w:val="28"/>
          <w:rtl/>
        </w:rPr>
        <w:t>ללא הגשת העבודה לא ניתן יהיה לגשת למבחן</w:t>
      </w:r>
      <w:r>
        <w:rPr>
          <w:rFonts w:ascii="Algerian" w:hAnsi="Algerian" w:hint="cs"/>
          <w:b/>
          <w:bCs/>
          <w:sz w:val="28"/>
          <w:szCs w:val="28"/>
          <w:rtl/>
        </w:rPr>
        <w:t>!!</w:t>
      </w:r>
      <w:r w:rsidRPr="00C567FE">
        <w:rPr>
          <w:rFonts w:ascii="Algerian" w:hAnsi="Algerian" w:hint="cs"/>
          <w:b/>
          <w:bCs/>
          <w:sz w:val="28"/>
          <w:szCs w:val="28"/>
          <w:rtl/>
        </w:rPr>
        <w:t xml:space="preserve"> </w:t>
      </w:r>
    </w:p>
    <w:p w:rsidR="00302A7E" w:rsidRDefault="00302A7E" w:rsidP="00302A7E">
      <w:pPr>
        <w:spacing w:line="360" w:lineRule="auto"/>
        <w:jc w:val="center"/>
        <w:rPr>
          <w:rFonts w:ascii="Algerian" w:hAnsi="Algerian"/>
          <w:b/>
          <w:bCs/>
          <w:sz w:val="28"/>
          <w:szCs w:val="28"/>
          <w:rtl/>
        </w:rPr>
      </w:pPr>
      <w:r w:rsidRPr="004015CE">
        <w:rPr>
          <w:rFonts w:ascii="Algerian" w:hAnsi="Algerian"/>
          <w:b/>
          <w:bCs/>
          <w:sz w:val="28"/>
          <w:szCs w:val="28"/>
          <w:rtl/>
        </w:rPr>
        <w:t>בהצלחה</w:t>
      </w:r>
      <w:r>
        <w:rPr>
          <w:rFonts w:ascii="Algerian" w:hAnsi="Algerian" w:hint="cs"/>
          <w:b/>
          <w:bCs/>
          <w:sz w:val="28"/>
          <w:szCs w:val="28"/>
          <w:rtl/>
        </w:rPr>
        <w:t>!</w:t>
      </w:r>
    </w:p>
    <w:p w:rsidR="00302A7E" w:rsidRPr="00E435C5" w:rsidRDefault="00302A7E" w:rsidP="00302A7E">
      <w:pPr>
        <w:spacing w:line="360" w:lineRule="auto"/>
        <w:jc w:val="center"/>
        <w:rPr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5B6233A" wp14:editId="67726D4B">
            <wp:simplePos x="0" y="0"/>
            <wp:positionH relativeFrom="column">
              <wp:posOffset>1655418</wp:posOffset>
            </wp:positionH>
            <wp:positionV relativeFrom="paragraph">
              <wp:posOffset>434340</wp:posOffset>
            </wp:positionV>
            <wp:extent cx="1895475" cy="1828800"/>
            <wp:effectExtent l="0" t="0" r="9525" b="0"/>
            <wp:wrapSquare wrapText="bothSides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08AD">
        <w:rPr>
          <w:rFonts w:hint="cs"/>
          <w:b/>
          <w:bCs/>
          <w:sz w:val="28"/>
          <w:szCs w:val="28"/>
          <w:rtl/>
        </w:rPr>
        <w:t xml:space="preserve"> </w:t>
      </w:r>
      <w:r w:rsidRPr="00E435C5">
        <w:rPr>
          <w:rFonts w:hint="cs"/>
          <w:b/>
          <w:bCs/>
          <w:sz w:val="28"/>
          <w:szCs w:val="28"/>
          <w:rtl/>
        </w:rPr>
        <w:t>צוות מתמטיקה</w:t>
      </w:r>
    </w:p>
    <w:p w:rsidR="00302A7E" w:rsidRPr="003808AD" w:rsidRDefault="00302A7E" w:rsidP="00302A7E">
      <w:pPr>
        <w:jc w:val="center"/>
        <w:rPr>
          <w:rFonts w:ascii="Algerian" w:hAnsi="Algerian"/>
          <w:sz w:val="32"/>
          <w:szCs w:val="32"/>
          <w:rtl/>
        </w:rPr>
      </w:pPr>
    </w:p>
    <w:p w:rsidR="00B179B1" w:rsidRDefault="00B179B1">
      <w:pPr>
        <w:rPr>
          <w:rtl/>
        </w:rPr>
      </w:pPr>
    </w:p>
    <w:p w:rsidR="00302A7E" w:rsidRDefault="00302A7E">
      <w:pPr>
        <w:rPr>
          <w:rtl/>
        </w:rPr>
      </w:pPr>
    </w:p>
    <w:p w:rsidR="00302A7E" w:rsidRDefault="00302A7E">
      <w:pPr>
        <w:rPr>
          <w:rtl/>
        </w:rPr>
      </w:pPr>
    </w:p>
    <w:p w:rsidR="00302A7E" w:rsidRDefault="00302A7E">
      <w:pPr>
        <w:rPr>
          <w:rtl/>
        </w:rPr>
      </w:pPr>
    </w:p>
    <w:p w:rsidR="00302A7E" w:rsidRDefault="00302A7E">
      <w:pPr>
        <w:rPr>
          <w:rtl/>
        </w:rPr>
      </w:pPr>
    </w:p>
    <w:p w:rsidR="00302A7E" w:rsidRDefault="00302A7E">
      <w:pPr>
        <w:rPr>
          <w:rtl/>
        </w:rPr>
      </w:pPr>
    </w:p>
    <w:p w:rsidR="00302A7E" w:rsidRDefault="00302A7E">
      <w:pPr>
        <w:rPr>
          <w:rtl/>
        </w:rPr>
      </w:pPr>
    </w:p>
    <w:p w:rsidR="00302A7E" w:rsidRDefault="00302A7E">
      <w:pPr>
        <w:rPr>
          <w:rtl/>
        </w:rPr>
      </w:pPr>
    </w:p>
    <w:p w:rsidR="00302A7E" w:rsidRDefault="00302A7E">
      <w:pPr>
        <w:rPr>
          <w:rtl/>
        </w:rPr>
      </w:pPr>
    </w:p>
    <w:p w:rsidR="00302A7E" w:rsidRDefault="00302A7E">
      <w:pPr>
        <w:rPr>
          <w:rtl/>
        </w:rPr>
      </w:pPr>
    </w:p>
    <w:p w:rsidR="00302A7E" w:rsidRDefault="00302A7E">
      <w:pPr>
        <w:rPr>
          <w:rtl/>
        </w:rPr>
      </w:pPr>
    </w:p>
    <w:p w:rsidR="00302A7E" w:rsidRDefault="00302A7E">
      <w:pPr>
        <w:rPr>
          <w:rtl/>
        </w:rPr>
      </w:pPr>
    </w:p>
    <w:p w:rsidR="00302A7E" w:rsidRDefault="00302A7E">
      <w:pPr>
        <w:rPr>
          <w:rtl/>
        </w:rPr>
      </w:pPr>
    </w:p>
    <w:p w:rsidR="00302A7E" w:rsidRDefault="00302A7E">
      <w:pPr>
        <w:rPr>
          <w:b/>
          <w:bCs/>
          <w:u w:val="single"/>
          <w:rtl/>
        </w:rPr>
      </w:pPr>
      <w:r w:rsidRPr="00420C58">
        <w:rPr>
          <w:rFonts w:hint="cs"/>
          <w:b/>
          <w:bCs/>
          <w:u w:val="single"/>
          <w:rtl/>
        </w:rPr>
        <w:lastRenderedPageBreak/>
        <w:t>נושאי לימוד:</w:t>
      </w:r>
    </w:p>
    <w:p w:rsidR="00420C58" w:rsidRPr="00420C58" w:rsidRDefault="00420C58">
      <w:pPr>
        <w:rPr>
          <w:b/>
          <w:bCs/>
          <w:rtl/>
        </w:rPr>
      </w:pPr>
      <w:r w:rsidRPr="00420C58">
        <w:rPr>
          <w:rFonts w:hint="cs"/>
          <w:b/>
          <w:bCs/>
          <w:rtl/>
        </w:rPr>
        <w:t>אלגברה</w:t>
      </w:r>
    </w:p>
    <w:p w:rsidR="00302A7E" w:rsidRDefault="00420C58">
      <w:pPr>
        <w:rPr>
          <w:rFonts w:hint="cs"/>
          <w:rtl/>
        </w:rPr>
      </w:pPr>
      <w:r>
        <w:rPr>
          <w:rFonts w:hint="cs"/>
          <w:rtl/>
        </w:rPr>
        <w:t>-</w:t>
      </w:r>
      <w:r w:rsidR="00D70FC1">
        <w:rPr>
          <w:rFonts w:hint="cs"/>
          <w:rtl/>
        </w:rPr>
        <w:t>חוקי חזקות</w:t>
      </w:r>
    </w:p>
    <w:p w:rsidR="00D70FC1" w:rsidRDefault="00420C58">
      <w:pPr>
        <w:rPr>
          <w:rtl/>
        </w:rPr>
      </w:pPr>
      <w:r>
        <w:rPr>
          <w:rFonts w:hint="cs"/>
          <w:rtl/>
        </w:rPr>
        <w:t>-</w:t>
      </w:r>
      <w:r w:rsidR="00D70FC1">
        <w:rPr>
          <w:rFonts w:hint="cs"/>
          <w:rtl/>
        </w:rPr>
        <w:t>כפל, חילוק וצמצום שברים אלגבריים</w:t>
      </w:r>
    </w:p>
    <w:p w:rsidR="00D70FC1" w:rsidRDefault="00420C58">
      <w:pPr>
        <w:rPr>
          <w:rFonts w:hint="cs"/>
          <w:rtl/>
        </w:rPr>
      </w:pPr>
      <w:r>
        <w:rPr>
          <w:rFonts w:hint="cs"/>
          <w:rtl/>
        </w:rPr>
        <w:t>-</w:t>
      </w:r>
      <w:r w:rsidR="00D70FC1">
        <w:rPr>
          <w:rFonts w:hint="cs"/>
          <w:rtl/>
        </w:rPr>
        <w:t>משוואות עם שברים אלגבריים</w:t>
      </w:r>
    </w:p>
    <w:p w:rsidR="00D70FC1" w:rsidRDefault="00420C58">
      <w:pPr>
        <w:rPr>
          <w:rtl/>
        </w:rPr>
      </w:pPr>
      <w:r>
        <w:rPr>
          <w:rFonts w:hint="cs"/>
          <w:rtl/>
        </w:rPr>
        <w:t>-</w:t>
      </w:r>
      <w:r w:rsidR="00D70FC1">
        <w:rPr>
          <w:rFonts w:hint="cs"/>
          <w:rtl/>
        </w:rPr>
        <w:t>מערכת משוואות</w:t>
      </w:r>
    </w:p>
    <w:p w:rsidR="00D70FC1" w:rsidRDefault="00420C58">
      <w:pPr>
        <w:rPr>
          <w:rFonts w:hint="cs"/>
          <w:rtl/>
        </w:rPr>
      </w:pPr>
      <w:r>
        <w:rPr>
          <w:rFonts w:hint="cs"/>
          <w:rtl/>
        </w:rPr>
        <w:t>-</w:t>
      </w:r>
      <w:r w:rsidR="00D70FC1">
        <w:rPr>
          <w:rFonts w:hint="cs"/>
          <w:rtl/>
        </w:rPr>
        <w:t xml:space="preserve">בעיות מילוליות </w:t>
      </w:r>
    </w:p>
    <w:p w:rsidR="00D70FC1" w:rsidRDefault="00420C58">
      <w:pPr>
        <w:rPr>
          <w:rtl/>
        </w:rPr>
      </w:pPr>
      <w:r>
        <w:rPr>
          <w:rFonts w:hint="cs"/>
          <w:rtl/>
        </w:rPr>
        <w:t>-</w:t>
      </w:r>
      <w:r w:rsidR="00D70FC1">
        <w:rPr>
          <w:rFonts w:hint="cs"/>
          <w:rtl/>
        </w:rPr>
        <w:t>פונקציה ריבועית</w:t>
      </w:r>
    </w:p>
    <w:p w:rsidR="00420C58" w:rsidRPr="00420C58" w:rsidRDefault="00420C58">
      <w:pPr>
        <w:rPr>
          <w:rFonts w:hint="cs"/>
          <w:b/>
          <w:bCs/>
          <w:rtl/>
        </w:rPr>
      </w:pPr>
      <w:r w:rsidRPr="00420C58">
        <w:rPr>
          <w:rFonts w:hint="cs"/>
          <w:b/>
          <w:bCs/>
          <w:rtl/>
        </w:rPr>
        <w:t>גאומטריה</w:t>
      </w:r>
    </w:p>
    <w:p w:rsidR="00D70FC1" w:rsidRDefault="00420C58">
      <w:pPr>
        <w:rPr>
          <w:rFonts w:hint="cs"/>
          <w:rtl/>
        </w:rPr>
      </w:pPr>
      <w:r>
        <w:rPr>
          <w:rFonts w:hint="cs"/>
          <w:rtl/>
        </w:rPr>
        <w:t>-</w:t>
      </w:r>
      <w:r w:rsidR="00D70FC1">
        <w:rPr>
          <w:rFonts w:hint="cs"/>
          <w:rtl/>
        </w:rPr>
        <w:t>משולש ישר זווית</w:t>
      </w:r>
    </w:p>
    <w:p w:rsidR="00D70FC1" w:rsidRDefault="00420C58">
      <w:pPr>
        <w:rPr>
          <w:rFonts w:hint="cs"/>
          <w:rtl/>
        </w:rPr>
      </w:pPr>
      <w:r>
        <w:rPr>
          <w:rFonts w:hint="cs"/>
          <w:rtl/>
        </w:rPr>
        <w:t>-</w:t>
      </w:r>
      <w:r w:rsidR="00D70FC1">
        <w:rPr>
          <w:rFonts w:hint="cs"/>
          <w:rtl/>
        </w:rPr>
        <w:t>דלתון</w:t>
      </w:r>
    </w:p>
    <w:p w:rsidR="00D70FC1" w:rsidRDefault="00420C58">
      <w:pPr>
        <w:rPr>
          <w:rFonts w:hint="cs"/>
          <w:rtl/>
        </w:rPr>
      </w:pPr>
      <w:r>
        <w:rPr>
          <w:rFonts w:hint="cs"/>
          <w:rtl/>
        </w:rPr>
        <w:t>-</w:t>
      </w:r>
      <w:r w:rsidR="00D70FC1">
        <w:rPr>
          <w:rFonts w:hint="cs"/>
          <w:rtl/>
        </w:rPr>
        <w:t>טרפז</w:t>
      </w:r>
    </w:p>
    <w:p w:rsidR="00D70FC1" w:rsidRDefault="00420C58">
      <w:pPr>
        <w:rPr>
          <w:rFonts w:hint="cs"/>
          <w:rtl/>
        </w:rPr>
      </w:pPr>
      <w:r>
        <w:rPr>
          <w:rFonts w:hint="cs"/>
          <w:rtl/>
        </w:rPr>
        <w:t>-מקבילית</w:t>
      </w:r>
    </w:p>
    <w:p w:rsidR="00420C58" w:rsidRDefault="00420C58">
      <w:pPr>
        <w:rPr>
          <w:rFonts w:hint="cs"/>
          <w:rtl/>
        </w:rPr>
      </w:pPr>
      <w:r>
        <w:rPr>
          <w:rFonts w:hint="cs"/>
          <w:rtl/>
        </w:rPr>
        <w:t>-מלבן</w:t>
      </w:r>
    </w:p>
    <w:p w:rsidR="00420C58" w:rsidRDefault="00420C58">
      <w:pPr>
        <w:rPr>
          <w:rFonts w:hint="cs"/>
          <w:rtl/>
        </w:rPr>
      </w:pPr>
      <w:r>
        <w:rPr>
          <w:rFonts w:hint="cs"/>
          <w:rtl/>
        </w:rPr>
        <w:t>-מעוין</w:t>
      </w:r>
    </w:p>
    <w:p w:rsidR="00420C58" w:rsidRDefault="00420C58">
      <w:pPr>
        <w:rPr>
          <w:rtl/>
        </w:rPr>
      </w:pPr>
      <w:r>
        <w:rPr>
          <w:rFonts w:hint="cs"/>
          <w:rtl/>
        </w:rPr>
        <w:t>-ריבוע</w:t>
      </w:r>
    </w:p>
    <w:p w:rsidR="00420C58" w:rsidRDefault="00420C58">
      <w:pPr>
        <w:rPr>
          <w:rtl/>
        </w:rPr>
      </w:pPr>
    </w:p>
    <w:p w:rsidR="00420C58" w:rsidRDefault="00420C58">
      <w:pPr>
        <w:rPr>
          <w:rtl/>
        </w:rPr>
      </w:pPr>
    </w:p>
    <w:p w:rsidR="00420C58" w:rsidRDefault="00420C58">
      <w:pPr>
        <w:rPr>
          <w:rtl/>
        </w:rPr>
      </w:pPr>
    </w:p>
    <w:p w:rsidR="00420C58" w:rsidRDefault="00420C58">
      <w:pPr>
        <w:rPr>
          <w:rtl/>
        </w:rPr>
      </w:pPr>
    </w:p>
    <w:p w:rsidR="00420C58" w:rsidRDefault="00420C58">
      <w:pPr>
        <w:rPr>
          <w:rtl/>
        </w:rPr>
      </w:pPr>
    </w:p>
    <w:p w:rsidR="00420C58" w:rsidRDefault="00420C58">
      <w:pPr>
        <w:rPr>
          <w:rtl/>
        </w:rPr>
      </w:pPr>
    </w:p>
    <w:p w:rsidR="00420C58" w:rsidRDefault="00420C58">
      <w:pPr>
        <w:rPr>
          <w:rtl/>
        </w:rPr>
      </w:pPr>
    </w:p>
    <w:p w:rsidR="00420C58" w:rsidRDefault="00420C58">
      <w:pPr>
        <w:rPr>
          <w:rtl/>
        </w:rPr>
      </w:pPr>
    </w:p>
    <w:p w:rsidR="00420C58" w:rsidRDefault="00420C58">
      <w:pPr>
        <w:rPr>
          <w:rtl/>
        </w:rPr>
      </w:pPr>
    </w:p>
    <w:p w:rsidR="00420C58" w:rsidRDefault="00420C58">
      <w:pPr>
        <w:rPr>
          <w:rtl/>
        </w:rPr>
      </w:pPr>
    </w:p>
    <w:p w:rsidR="00420C58" w:rsidRDefault="00420C58">
      <w:pPr>
        <w:rPr>
          <w:rtl/>
        </w:rPr>
      </w:pPr>
    </w:p>
    <w:p w:rsidR="00420C58" w:rsidRPr="0046541A" w:rsidRDefault="00420C58">
      <w:pPr>
        <w:rPr>
          <w:b/>
          <w:bCs/>
          <w:rtl/>
        </w:rPr>
      </w:pPr>
      <w:r w:rsidRPr="0046541A">
        <w:rPr>
          <w:b/>
          <w:bCs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-402756</wp:posOffset>
            </wp:positionH>
            <wp:positionV relativeFrom="paragraph">
              <wp:posOffset>310515</wp:posOffset>
            </wp:positionV>
            <wp:extent cx="5274310" cy="3542665"/>
            <wp:effectExtent l="0" t="0" r="2540" b="635"/>
            <wp:wrapSquare wrapText="bothSides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541A">
        <w:rPr>
          <w:rFonts w:hint="cs"/>
          <w:b/>
          <w:bCs/>
          <w:rtl/>
        </w:rPr>
        <w:t>אלגברה</w:t>
      </w:r>
    </w:p>
    <w:p w:rsidR="00420C58" w:rsidRDefault="00420C58">
      <w:pPr>
        <w:rPr>
          <w:rFonts w:hint="cs"/>
          <w:rtl/>
        </w:rPr>
      </w:pPr>
      <w:r>
        <w:rPr>
          <w:rFonts w:hint="cs"/>
          <w:rtl/>
        </w:rPr>
        <w:t>1.</w:t>
      </w:r>
    </w:p>
    <w:p w:rsidR="00420C58" w:rsidRDefault="00420C58">
      <w:pPr>
        <w:rPr>
          <w:rtl/>
        </w:rPr>
      </w:pPr>
    </w:p>
    <w:p w:rsidR="00420C58" w:rsidRDefault="00420C58">
      <w:pPr>
        <w:rPr>
          <w:rtl/>
        </w:rPr>
      </w:pPr>
    </w:p>
    <w:p w:rsidR="00420C58" w:rsidRDefault="00420C58">
      <w:pPr>
        <w:rPr>
          <w:rtl/>
        </w:rPr>
      </w:pPr>
    </w:p>
    <w:p w:rsidR="00420C58" w:rsidRDefault="00420C58">
      <w:pPr>
        <w:rPr>
          <w:rtl/>
        </w:rPr>
      </w:pPr>
    </w:p>
    <w:p w:rsidR="00420C58" w:rsidRDefault="00420C58">
      <w:pPr>
        <w:rPr>
          <w:rtl/>
        </w:rPr>
      </w:pPr>
    </w:p>
    <w:p w:rsidR="00420C58" w:rsidRDefault="00420C58">
      <w:pPr>
        <w:rPr>
          <w:rtl/>
        </w:rPr>
      </w:pPr>
    </w:p>
    <w:p w:rsidR="00420C58" w:rsidRDefault="00420C58">
      <w:pPr>
        <w:rPr>
          <w:rtl/>
        </w:rPr>
      </w:pPr>
    </w:p>
    <w:p w:rsidR="00420C58" w:rsidRDefault="00420C58">
      <w:pPr>
        <w:rPr>
          <w:rtl/>
        </w:rPr>
      </w:pPr>
    </w:p>
    <w:p w:rsidR="00420C58" w:rsidRDefault="00420C58">
      <w:pPr>
        <w:rPr>
          <w:rtl/>
        </w:rPr>
      </w:pPr>
    </w:p>
    <w:p w:rsidR="00420C58" w:rsidRDefault="00420C58">
      <w:pPr>
        <w:rPr>
          <w:rtl/>
        </w:rPr>
      </w:pPr>
    </w:p>
    <w:p w:rsidR="00420C58" w:rsidRDefault="00420C58">
      <w:pPr>
        <w:rPr>
          <w:rtl/>
        </w:rPr>
      </w:pPr>
    </w:p>
    <w:p w:rsidR="00420C58" w:rsidRDefault="006E65E8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4384" behindDoc="0" locked="0" layoutInCell="1" allowOverlap="1" wp14:anchorId="33847BE5" wp14:editId="7C91CA11">
            <wp:simplePos x="0" y="0"/>
            <wp:positionH relativeFrom="column">
              <wp:posOffset>-292514</wp:posOffset>
            </wp:positionH>
            <wp:positionV relativeFrom="paragraph">
              <wp:posOffset>327798</wp:posOffset>
            </wp:positionV>
            <wp:extent cx="5036820" cy="1074420"/>
            <wp:effectExtent l="0" t="0" r="0" b="0"/>
            <wp:wrapSquare wrapText="bothSides"/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046CF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C58" w:rsidRDefault="00420C58">
      <w:pPr>
        <w:rPr>
          <w:rtl/>
        </w:rPr>
      </w:pPr>
      <w:r>
        <w:rPr>
          <w:rFonts w:hint="cs"/>
          <w:rtl/>
        </w:rPr>
        <w:t xml:space="preserve">2.   </w:t>
      </w:r>
    </w:p>
    <w:p w:rsidR="00073BE7" w:rsidRDefault="00073BE7">
      <w:pPr>
        <w:rPr>
          <w:rFonts w:hint="cs"/>
          <w:rtl/>
        </w:rPr>
      </w:pPr>
    </w:p>
    <w:p w:rsidR="00073BE7" w:rsidRDefault="00073BE7">
      <w:pPr>
        <w:rPr>
          <w:rtl/>
        </w:rPr>
      </w:pPr>
    </w:p>
    <w:p w:rsidR="006E65E8" w:rsidRDefault="006E65E8">
      <w:pPr>
        <w:rPr>
          <w:rtl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2164632</wp:posOffset>
            </wp:positionH>
            <wp:positionV relativeFrom="paragraph">
              <wp:posOffset>155658</wp:posOffset>
            </wp:positionV>
            <wp:extent cx="2514011" cy="429260"/>
            <wp:effectExtent l="0" t="0" r="635" b="8890"/>
            <wp:wrapSquare wrapText="bothSides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011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5E8" w:rsidRDefault="006E65E8">
      <w:pPr>
        <w:rPr>
          <w:rtl/>
        </w:rPr>
      </w:pPr>
    </w:p>
    <w:p w:rsidR="00096F9F" w:rsidRDefault="00096F9F">
      <w:pPr>
        <w:rPr>
          <w:rtl/>
          <w:lang w:val="ru-RU"/>
        </w:rPr>
      </w:pPr>
      <w:r>
        <w:rPr>
          <w:rFonts w:hint="cs"/>
          <w:rtl/>
          <w:lang w:val="ru-RU"/>
        </w:rPr>
        <w:t xml:space="preserve">תשובות: </w:t>
      </w:r>
    </w:p>
    <w:p w:rsidR="006E65E8" w:rsidRDefault="00096F9F">
      <w:pPr>
        <w:rPr>
          <w:rtl/>
        </w:rPr>
      </w:pPr>
      <w:r>
        <w:rPr>
          <w:rFonts w:hint="cs"/>
          <w:rtl/>
          <w:lang w:val="ru-RU"/>
        </w:rPr>
        <w:t xml:space="preserve">(א) </w:t>
      </w:r>
      <w:r w:rsidRPr="00096F9F">
        <w:rPr>
          <w:position w:val="-24"/>
          <w:lang w:val="ru-RU"/>
        </w:rPr>
        <w:object w:dxaOrig="140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1pt;height:33.2pt" o:ole="">
            <v:imagedata r:id="rId8" o:title=""/>
          </v:shape>
          <o:OLEObject Type="Embed" ProgID="Equation.DSMT4" ShapeID="_x0000_i1025" DrawAspect="Content" ObjectID="_1653859075" r:id="rId9"/>
        </w:object>
      </w:r>
      <w:r>
        <w:rPr>
          <w:rFonts w:hint="cs"/>
          <w:rtl/>
          <w:lang w:val="ru-RU"/>
        </w:rPr>
        <w:t xml:space="preserve"> </w:t>
      </w:r>
      <w:r>
        <w:t xml:space="preserve">   </w:t>
      </w:r>
      <w:r>
        <w:rPr>
          <w:rFonts w:hint="cs"/>
          <w:rtl/>
          <w:lang w:val="ru-RU"/>
        </w:rPr>
        <w:t>(ב)</w:t>
      </w:r>
      <w:r w:rsidRPr="00096F9F">
        <w:rPr>
          <w:position w:val="-24"/>
          <w:lang w:val="ru-RU"/>
        </w:rPr>
        <w:object w:dxaOrig="780" w:dyaOrig="620">
          <v:shape id="_x0000_i1026" type="#_x0000_t75" style="width:38.8pt;height:31.3pt" o:ole="">
            <v:imagedata r:id="rId10" o:title=""/>
          </v:shape>
          <o:OLEObject Type="Embed" ProgID="Equation.DSMT4" ShapeID="_x0000_i1026" DrawAspect="Content" ObjectID="_1653859076" r:id="rId11"/>
        </w:object>
      </w:r>
      <w:r>
        <w:rPr>
          <w:rtl/>
          <w:lang w:val="ru-RU"/>
        </w:rPr>
        <w:t xml:space="preserve"> </w:t>
      </w:r>
      <w:r>
        <w:t xml:space="preserve">    </w:t>
      </w:r>
      <w:r>
        <w:rPr>
          <w:rFonts w:hint="cs"/>
          <w:rtl/>
          <w:lang w:val="ru-RU"/>
        </w:rPr>
        <w:t xml:space="preserve">(ג) </w:t>
      </w:r>
      <w:r w:rsidRPr="00096F9F">
        <w:rPr>
          <w:position w:val="-32"/>
          <w:lang w:val="ru-RU"/>
        </w:rPr>
        <w:object w:dxaOrig="1640" w:dyaOrig="740">
          <v:shape id="_x0000_i1027" type="#_x0000_t75" style="width:82pt;height:36.95pt" o:ole="">
            <v:imagedata r:id="rId12" o:title=""/>
          </v:shape>
          <o:OLEObject Type="Embed" ProgID="Equation.DSMT4" ShapeID="_x0000_i1027" DrawAspect="Content" ObjectID="_1653859077" r:id="rId13"/>
        </w:object>
      </w:r>
      <w:r>
        <w:rPr>
          <w:rtl/>
          <w:lang w:val="ru-RU"/>
        </w:rPr>
        <w:t xml:space="preserve"> </w:t>
      </w:r>
      <w:r>
        <w:t xml:space="preserve">  </w:t>
      </w:r>
      <w:r>
        <w:rPr>
          <w:rFonts w:hint="cs"/>
          <w:rtl/>
          <w:lang w:val="ru-RU"/>
        </w:rPr>
        <w:t xml:space="preserve">  (ד) </w:t>
      </w:r>
      <w:r w:rsidRPr="00096F9F">
        <w:rPr>
          <w:position w:val="-24"/>
          <w:lang w:val="ru-RU"/>
        </w:rPr>
        <w:object w:dxaOrig="900" w:dyaOrig="660">
          <v:shape id="_x0000_i1028" type="#_x0000_t75" style="width:45.1pt;height:33.2pt" o:ole="">
            <v:imagedata r:id="rId14" o:title=""/>
          </v:shape>
          <o:OLEObject Type="Embed" ProgID="Equation.DSMT4" ShapeID="_x0000_i1028" DrawAspect="Content" ObjectID="_1653859078" r:id="rId15"/>
        </w:object>
      </w:r>
      <w:r>
        <w:rPr>
          <w:rtl/>
          <w:lang w:val="ru-RU"/>
        </w:rPr>
        <w:t xml:space="preserve"> </w:t>
      </w:r>
      <w:r>
        <w:rPr>
          <w:rFonts w:hint="cs"/>
          <w:rtl/>
        </w:rPr>
        <w:t xml:space="preserve"> (ה) </w:t>
      </w:r>
      <w:r w:rsidR="00D971CB" w:rsidRPr="00D971CB">
        <w:rPr>
          <w:position w:val="-36"/>
        </w:rPr>
        <w:object w:dxaOrig="999" w:dyaOrig="840">
          <v:shape id="_x0000_i1029" type="#_x0000_t75" style="width:50.1pt;height:41.95pt" o:ole="">
            <v:imagedata r:id="rId16" o:title=""/>
          </v:shape>
          <o:OLEObject Type="Embed" ProgID="Equation.DSMT4" ShapeID="_x0000_i1029" DrawAspect="Content" ObjectID="_1653859079" r:id="rId17"/>
        </w:object>
      </w:r>
      <w:r>
        <w:rPr>
          <w:rtl/>
        </w:rPr>
        <w:t xml:space="preserve"> </w:t>
      </w:r>
    </w:p>
    <w:p w:rsidR="00D971CB" w:rsidRDefault="00D971CB">
      <w:pPr>
        <w:rPr>
          <w:rtl/>
        </w:rPr>
      </w:pPr>
    </w:p>
    <w:p w:rsidR="00D971CB" w:rsidRDefault="00D971CB">
      <w:pPr>
        <w:rPr>
          <w:rtl/>
        </w:rPr>
      </w:pPr>
    </w:p>
    <w:p w:rsidR="00D971CB" w:rsidRDefault="00D971CB">
      <w:pPr>
        <w:rPr>
          <w:rtl/>
        </w:rPr>
      </w:pPr>
    </w:p>
    <w:p w:rsidR="00D971CB" w:rsidRDefault="00D971CB">
      <w:pPr>
        <w:rPr>
          <w:rtl/>
        </w:rPr>
      </w:pPr>
    </w:p>
    <w:p w:rsidR="00D971CB" w:rsidRDefault="00D971CB">
      <w:pPr>
        <w:rPr>
          <w:rtl/>
        </w:rPr>
      </w:pPr>
    </w:p>
    <w:p w:rsidR="00D971CB" w:rsidRPr="00096F9F" w:rsidRDefault="00D971CB"/>
    <w:p w:rsidR="00D971CB" w:rsidRDefault="00D971CB" w:rsidP="00D971CB">
      <w:pPr>
        <w:rPr>
          <w:rFonts w:hint="cs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-435085</wp:posOffset>
            </wp:positionH>
            <wp:positionV relativeFrom="paragraph">
              <wp:posOffset>310515</wp:posOffset>
            </wp:positionV>
            <wp:extent cx="5274310" cy="4156710"/>
            <wp:effectExtent l="0" t="0" r="2540" b="0"/>
            <wp:wrapSquare wrapText="bothSides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3BE7">
        <w:rPr>
          <w:rFonts w:hint="cs"/>
          <w:rtl/>
        </w:rPr>
        <w:t xml:space="preserve">3.  </w:t>
      </w:r>
      <w:r>
        <w:rPr>
          <w:rFonts w:hint="cs"/>
          <w:rtl/>
        </w:rPr>
        <w:t xml:space="preserve"> מצאו תחום ההצבה של כל משוואה ופתרו את המשוואות :</w:t>
      </w:r>
    </w:p>
    <w:p w:rsidR="00073BE7" w:rsidRDefault="00073BE7">
      <w:pPr>
        <w:rPr>
          <w:rtl/>
        </w:rPr>
      </w:pPr>
    </w:p>
    <w:p w:rsidR="00073BE7" w:rsidRDefault="00073BE7">
      <w:pPr>
        <w:rPr>
          <w:rtl/>
        </w:rPr>
      </w:pPr>
    </w:p>
    <w:p w:rsidR="00073BE7" w:rsidRDefault="00073BE7">
      <w:pPr>
        <w:rPr>
          <w:rtl/>
        </w:rPr>
      </w:pPr>
    </w:p>
    <w:p w:rsidR="00D971CB" w:rsidRDefault="00D971CB">
      <w:pPr>
        <w:rPr>
          <w:rtl/>
        </w:rPr>
      </w:pPr>
    </w:p>
    <w:p w:rsidR="00D971CB" w:rsidRDefault="00D971CB">
      <w:pPr>
        <w:rPr>
          <w:rtl/>
        </w:rPr>
      </w:pPr>
    </w:p>
    <w:p w:rsidR="00D971CB" w:rsidRDefault="00D971CB">
      <w:pPr>
        <w:rPr>
          <w:rtl/>
        </w:rPr>
      </w:pPr>
    </w:p>
    <w:p w:rsidR="00D971CB" w:rsidRDefault="00D971CB">
      <w:pPr>
        <w:rPr>
          <w:rtl/>
        </w:rPr>
      </w:pPr>
    </w:p>
    <w:p w:rsidR="00D971CB" w:rsidRDefault="00D971CB">
      <w:pPr>
        <w:rPr>
          <w:rtl/>
        </w:rPr>
      </w:pPr>
    </w:p>
    <w:p w:rsidR="00D971CB" w:rsidRDefault="00D971CB">
      <w:pPr>
        <w:rPr>
          <w:rtl/>
        </w:rPr>
      </w:pPr>
    </w:p>
    <w:p w:rsidR="00D971CB" w:rsidRDefault="00D971CB">
      <w:pPr>
        <w:rPr>
          <w:rtl/>
        </w:rPr>
      </w:pPr>
    </w:p>
    <w:p w:rsidR="00D971CB" w:rsidRDefault="00D971CB">
      <w:pPr>
        <w:rPr>
          <w:rtl/>
        </w:rPr>
      </w:pPr>
    </w:p>
    <w:p w:rsidR="00D971CB" w:rsidRDefault="00D971CB">
      <w:pPr>
        <w:rPr>
          <w:rtl/>
        </w:rPr>
      </w:pPr>
    </w:p>
    <w:p w:rsidR="00D971CB" w:rsidRDefault="00D971CB">
      <w:pPr>
        <w:rPr>
          <w:rtl/>
        </w:rPr>
      </w:pPr>
    </w:p>
    <w:p w:rsidR="00D971CB" w:rsidRDefault="00D971CB">
      <w:pPr>
        <w:rPr>
          <w:rtl/>
        </w:rPr>
      </w:pPr>
    </w:p>
    <w:p w:rsidR="00073BE7" w:rsidRDefault="00073BE7">
      <w:pPr>
        <w:rPr>
          <w:rtl/>
        </w:rPr>
      </w:pPr>
      <w:r>
        <w:rPr>
          <w:rFonts w:hint="cs"/>
          <w:rtl/>
        </w:rPr>
        <w:t xml:space="preserve">4. </w:t>
      </w:r>
    </w:p>
    <w:p w:rsidR="00931B63" w:rsidRDefault="00931B63">
      <w:pPr>
        <w:rPr>
          <w:rtl/>
        </w:rPr>
      </w:pPr>
      <w:r>
        <w:rPr>
          <w:noProof/>
        </w:rPr>
        <w:drawing>
          <wp:inline distT="0" distB="0" distL="0" distR="0" wp14:anchorId="3BD04099" wp14:editId="48DFC310">
            <wp:extent cx="4905375" cy="876300"/>
            <wp:effectExtent l="0" t="0" r="9525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B63" w:rsidRDefault="00931B63">
      <w:pPr>
        <w:rPr>
          <w:rtl/>
        </w:rPr>
      </w:pPr>
      <w:r>
        <w:rPr>
          <w:noProof/>
        </w:rPr>
        <w:drawing>
          <wp:inline distT="0" distB="0" distL="0" distR="0" wp14:anchorId="7928E113" wp14:editId="3CEB4B3B">
            <wp:extent cx="4638675" cy="676275"/>
            <wp:effectExtent l="0" t="0" r="9525" b="9525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B63" w:rsidRDefault="00931B63">
      <w:pPr>
        <w:rPr>
          <w:rtl/>
        </w:rPr>
      </w:pPr>
      <w:r>
        <w:rPr>
          <w:noProof/>
        </w:rPr>
        <w:drawing>
          <wp:inline distT="0" distB="0" distL="0" distR="0" wp14:anchorId="155CE771" wp14:editId="0FA9CE83">
            <wp:extent cx="4038600" cy="914400"/>
            <wp:effectExtent l="0" t="0" r="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B63" w:rsidRDefault="00750100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1C279D19" wp14:editId="1F90CBE3">
            <wp:extent cx="4762500" cy="1019175"/>
            <wp:effectExtent l="0" t="0" r="0" b="9525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100" w:rsidRDefault="00750100">
      <w:pPr>
        <w:rPr>
          <w:rtl/>
        </w:rPr>
      </w:pPr>
    </w:p>
    <w:p w:rsidR="00750100" w:rsidRDefault="00750100">
      <w:pPr>
        <w:rPr>
          <w:rtl/>
        </w:rPr>
      </w:pPr>
      <w:r>
        <w:rPr>
          <w:noProof/>
        </w:rPr>
        <w:drawing>
          <wp:inline distT="0" distB="0" distL="0" distR="0" wp14:anchorId="2979855A" wp14:editId="2F950456">
            <wp:extent cx="5274310" cy="5093970"/>
            <wp:effectExtent l="0" t="0" r="254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9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100" w:rsidRDefault="00750100">
      <w:pPr>
        <w:rPr>
          <w:rtl/>
        </w:rPr>
      </w:pPr>
    </w:p>
    <w:p w:rsidR="00750100" w:rsidRDefault="00750100">
      <w:pPr>
        <w:rPr>
          <w:rtl/>
        </w:rPr>
      </w:pPr>
    </w:p>
    <w:p w:rsidR="00750100" w:rsidRDefault="00750100">
      <w:pPr>
        <w:rPr>
          <w:rtl/>
        </w:rPr>
      </w:pPr>
    </w:p>
    <w:p w:rsidR="00750100" w:rsidRDefault="00750100">
      <w:pPr>
        <w:rPr>
          <w:rtl/>
        </w:rPr>
      </w:pPr>
    </w:p>
    <w:p w:rsidR="00750100" w:rsidRDefault="00750100">
      <w:pPr>
        <w:rPr>
          <w:rtl/>
        </w:rPr>
      </w:pPr>
    </w:p>
    <w:p w:rsidR="00750100" w:rsidRDefault="00750100">
      <w:pPr>
        <w:rPr>
          <w:rtl/>
        </w:rPr>
      </w:pPr>
    </w:p>
    <w:p w:rsidR="00750100" w:rsidRDefault="00750100">
      <w:pPr>
        <w:rPr>
          <w:rtl/>
        </w:rPr>
      </w:pPr>
    </w:p>
    <w:p w:rsidR="00750100" w:rsidRDefault="00750100">
      <w:pPr>
        <w:rPr>
          <w:rFonts w:hint="cs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-387378</wp:posOffset>
            </wp:positionH>
            <wp:positionV relativeFrom="paragraph">
              <wp:posOffset>442</wp:posOffset>
            </wp:positionV>
            <wp:extent cx="5274310" cy="2556510"/>
            <wp:effectExtent l="0" t="0" r="2540" b="0"/>
            <wp:wrapSquare wrapText="bothSides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 xml:space="preserve">9. </w:t>
      </w:r>
    </w:p>
    <w:p w:rsidR="00750100" w:rsidRDefault="00750100">
      <w:pPr>
        <w:rPr>
          <w:rtl/>
        </w:rPr>
      </w:pPr>
    </w:p>
    <w:p w:rsidR="00931B63" w:rsidRDefault="00931B63">
      <w:pPr>
        <w:rPr>
          <w:rtl/>
        </w:rPr>
      </w:pPr>
    </w:p>
    <w:p w:rsidR="00750100" w:rsidRDefault="00750100">
      <w:pPr>
        <w:rPr>
          <w:rtl/>
        </w:rPr>
      </w:pPr>
    </w:p>
    <w:p w:rsidR="00750100" w:rsidRDefault="00750100">
      <w:pPr>
        <w:rPr>
          <w:rtl/>
        </w:rPr>
      </w:pPr>
    </w:p>
    <w:p w:rsidR="00750100" w:rsidRDefault="00750100">
      <w:pPr>
        <w:rPr>
          <w:rtl/>
        </w:rPr>
      </w:pPr>
    </w:p>
    <w:p w:rsidR="00750100" w:rsidRDefault="00750100">
      <w:pPr>
        <w:rPr>
          <w:rtl/>
        </w:rPr>
      </w:pPr>
    </w:p>
    <w:p w:rsidR="00750100" w:rsidRDefault="00750100">
      <w:pPr>
        <w:rPr>
          <w:rtl/>
        </w:rPr>
      </w:pPr>
    </w:p>
    <w:p w:rsidR="00750100" w:rsidRDefault="00750100">
      <w:pPr>
        <w:rPr>
          <w:rtl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-514598</wp:posOffset>
            </wp:positionH>
            <wp:positionV relativeFrom="paragraph">
              <wp:posOffset>257810</wp:posOffset>
            </wp:positionV>
            <wp:extent cx="5274310" cy="1555115"/>
            <wp:effectExtent l="0" t="0" r="2540" b="6985"/>
            <wp:wrapSquare wrapText="bothSides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0100" w:rsidRDefault="00750100">
      <w:pPr>
        <w:rPr>
          <w:rFonts w:hint="cs"/>
          <w:rtl/>
        </w:rPr>
      </w:pPr>
      <w:r>
        <w:rPr>
          <w:rFonts w:hint="cs"/>
          <w:rtl/>
        </w:rPr>
        <w:t xml:space="preserve">10. </w:t>
      </w:r>
    </w:p>
    <w:p w:rsidR="00750100" w:rsidRDefault="00750100">
      <w:pPr>
        <w:rPr>
          <w:rtl/>
        </w:rPr>
      </w:pPr>
    </w:p>
    <w:p w:rsidR="00750100" w:rsidRDefault="00750100">
      <w:pPr>
        <w:rPr>
          <w:rtl/>
        </w:rPr>
      </w:pPr>
    </w:p>
    <w:p w:rsidR="00750100" w:rsidRDefault="00750100">
      <w:pPr>
        <w:rPr>
          <w:rtl/>
        </w:rPr>
      </w:pPr>
    </w:p>
    <w:p w:rsidR="00750100" w:rsidRDefault="00750100">
      <w:pPr>
        <w:rPr>
          <w:rtl/>
        </w:rPr>
      </w:pPr>
    </w:p>
    <w:p w:rsidR="00750100" w:rsidRDefault="00750100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70528" behindDoc="0" locked="0" layoutInCell="1" allowOverlap="1" wp14:anchorId="1804C8EC" wp14:editId="0A9CD443">
            <wp:simplePos x="0" y="0"/>
            <wp:positionH relativeFrom="column">
              <wp:posOffset>301542</wp:posOffset>
            </wp:positionH>
            <wp:positionV relativeFrom="paragraph">
              <wp:posOffset>216149</wp:posOffset>
            </wp:positionV>
            <wp:extent cx="4457700" cy="1447800"/>
            <wp:effectExtent l="0" t="0" r="0" b="0"/>
            <wp:wrapSquare wrapText="bothSides"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0193B.tmp"/>
                    <pic:cNvPicPr/>
                  </pic:nvPicPr>
                  <pic:blipFill>
                    <a:blip r:embed="rId26">
                      <a:clrChange>
                        <a:clrFrom>
                          <a:srgbClr val="F3F3F3"/>
                        </a:clrFrom>
                        <a:clrTo>
                          <a:srgbClr val="F3F3F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100" w:rsidRDefault="00750100">
      <w:pPr>
        <w:rPr>
          <w:rFonts w:hint="cs"/>
          <w:rtl/>
        </w:rPr>
      </w:pPr>
      <w:r>
        <w:rPr>
          <w:rFonts w:hint="cs"/>
          <w:rtl/>
        </w:rPr>
        <w:t xml:space="preserve">11.  </w:t>
      </w:r>
    </w:p>
    <w:p w:rsidR="00750100" w:rsidRDefault="00750100">
      <w:pPr>
        <w:rPr>
          <w:rtl/>
        </w:rPr>
      </w:pPr>
    </w:p>
    <w:p w:rsidR="00750100" w:rsidRDefault="00750100">
      <w:pPr>
        <w:rPr>
          <w:rtl/>
        </w:rPr>
      </w:pPr>
    </w:p>
    <w:p w:rsidR="00750100" w:rsidRDefault="00750100">
      <w:pPr>
        <w:rPr>
          <w:rtl/>
        </w:rPr>
      </w:pPr>
    </w:p>
    <w:p w:rsidR="00750100" w:rsidRPr="006F3FD8" w:rsidRDefault="00750100" w:rsidP="00750100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72576" behindDoc="0" locked="0" layoutInCell="1" allowOverlap="1" wp14:anchorId="1FAC9C25" wp14:editId="3BEEFF73">
            <wp:simplePos x="0" y="0"/>
            <wp:positionH relativeFrom="column">
              <wp:posOffset>2025015</wp:posOffset>
            </wp:positionH>
            <wp:positionV relativeFrom="paragraph">
              <wp:posOffset>295275</wp:posOffset>
            </wp:positionV>
            <wp:extent cx="2735580" cy="274320"/>
            <wp:effectExtent l="0" t="0" r="7620" b="0"/>
            <wp:wrapNone/>
            <wp:docPr id="28" name="תמונה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0DA8C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100" w:rsidRDefault="00750100" w:rsidP="00750100">
      <w:pPr>
        <w:rPr>
          <w:rtl/>
        </w:rPr>
      </w:pPr>
      <w:r>
        <w:rPr>
          <w:rFonts w:hint="cs"/>
          <w:rtl/>
        </w:rPr>
        <w:t>תשובה:</w:t>
      </w:r>
    </w:p>
    <w:p w:rsidR="00750100" w:rsidRDefault="00750100">
      <w:pPr>
        <w:rPr>
          <w:rtl/>
        </w:rPr>
      </w:pPr>
    </w:p>
    <w:p w:rsidR="00750100" w:rsidRDefault="008C54BD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-515234</wp:posOffset>
            </wp:positionH>
            <wp:positionV relativeFrom="paragraph">
              <wp:posOffset>608</wp:posOffset>
            </wp:positionV>
            <wp:extent cx="5274310" cy="3811905"/>
            <wp:effectExtent l="0" t="0" r="2540" b="0"/>
            <wp:wrapSquare wrapText="bothSides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0100">
        <w:rPr>
          <w:rFonts w:hint="cs"/>
          <w:rtl/>
        </w:rPr>
        <w:t xml:space="preserve">12. </w:t>
      </w:r>
    </w:p>
    <w:p w:rsidR="008C54BD" w:rsidRDefault="008C54BD">
      <w:pPr>
        <w:rPr>
          <w:rtl/>
        </w:rPr>
      </w:pPr>
    </w:p>
    <w:p w:rsidR="008C54BD" w:rsidRDefault="008C54BD">
      <w:pPr>
        <w:rPr>
          <w:rtl/>
        </w:rPr>
      </w:pPr>
    </w:p>
    <w:p w:rsidR="008C54BD" w:rsidRDefault="008C54BD">
      <w:pPr>
        <w:rPr>
          <w:rtl/>
        </w:rPr>
      </w:pPr>
    </w:p>
    <w:p w:rsidR="008C54BD" w:rsidRDefault="008C54BD">
      <w:pPr>
        <w:rPr>
          <w:rtl/>
        </w:rPr>
      </w:pPr>
    </w:p>
    <w:p w:rsidR="008C54BD" w:rsidRDefault="008C54BD">
      <w:pPr>
        <w:rPr>
          <w:rtl/>
        </w:rPr>
      </w:pPr>
    </w:p>
    <w:p w:rsidR="008C54BD" w:rsidRDefault="008C54BD">
      <w:pPr>
        <w:rPr>
          <w:rtl/>
        </w:rPr>
      </w:pPr>
    </w:p>
    <w:p w:rsidR="008C54BD" w:rsidRDefault="008C54BD">
      <w:pPr>
        <w:rPr>
          <w:rtl/>
        </w:rPr>
      </w:pPr>
    </w:p>
    <w:p w:rsidR="008C54BD" w:rsidRDefault="008C54BD">
      <w:pPr>
        <w:rPr>
          <w:rtl/>
        </w:rPr>
      </w:pPr>
    </w:p>
    <w:p w:rsidR="008C54BD" w:rsidRDefault="008C54BD">
      <w:pPr>
        <w:rPr>
          <w:rtl/>
        </w:rPr>
      </w:pPr>
    </w:p>
    <w:p w:rsidR="008C54BD" w:rsidRDefault="008C54BD">
      <w:pPr>
        <w:rPr>
          <w:rtl/>
        </w:rPr>
      </w:pPr>
    </w:p>
    <w:p w:rsidR="008C54BD" w:rsidRDefault="008C54BD">
      <w:pPr>
        <w:rPr>
          <w:rtl/>
        </w:rPr>
      </w:pPr>
    </w:p>
    <w:p w:rsidR="008C54BD" w:rsidRDefault="008C54BD">
      <w:pPr>
        <w:rPr>
          <w:rtl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-395329</wp:posOffset>
            </wp:positionH>
            <wp:positionV relativeFrom="paragraph">
              <wp:posOffset>258445</wp:posOffset>
            </wp:positionV>
            <wp:extent cx="5274310" cy="3706495"/>
            <wp:effectExtent l="0" t="0" r="2540" b="8255"/>
            <wp:wrapSquare wrapText="bothSides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54BD" w:rsidRDefault="008C54BD">
      <w:pPr>
        <w:rPr>
          <w:rFonts w:hint="cs"/>
          <w:rtl/>
        </w:rPr>
      </w:pPr>
      <w:r>
        <w:rPr>
          <w:rFonts w:hint="cs"/>
          <w:rtl/>
        </w:rPr>
        <w:t>13.</w:t>
      </w:r>
    </w:p>
    <w:p w:rsidR="008C54BD" w:rsidRDefault="008C54BD">
      <w:pPr>
        <w:rPr>
          <w:rtl/>
        </w:rPr>
      </w:pPr>
    </w:p>
    <w:p w:rsidR="008C54BD" w:rsidRDefault="008C54BD">
      <w:pPr>
        <w:rPr>
          <w:rtl/>
        </w:rPr>
      </w:pPr>
    </w:p>
    <w:p w:rsidR="008C54BD" w:rsidRDefault="008C54BD">
      <w:pPr>
        <w:rPr>
          <w:rtl/>
        </w:rPr>
      </w:pPr>
    </w:p>
    <w:p w:rsidR="008C54BD" w:rsidRDefault="008C54BD">
      <w:pPr>
        <w:rPr>
          <w:rtl/>
        </w:rPr>
      </w:pPr>
    </w:p>
    <w:p w:rsidR="008C54BD" w:rsidRDefault="008C54BD">
      <w:pPr>
        <w:rPr>
          <w:rtl/>
        </w:rPr>
      </w:pPr>
    </w:p>
    <w:p w:rsidR="008C54BD" w:rsidRDefault="008C54BD">
      <w:pPr>
        <w:rPr>
          <w:rtl/>
        </w:rPr>
      </w:pPr>
    </w:p>
    <w:p w:rsidR="008C54BD" w:rsidRDefault="008C54BD">
      <w:pPr>
        <w:rPr>
          <w:rtl/>
        </w:rPr>
      </w:pPr>
    </w:p>
    <w:p w:rsidR="008C54BD" w:rsidRDefault="008C54BD">
      <w:pPr>
        <w:rPr>
          <w:rtl/>
        </w:rPr>
      </w:pPr>
    </w:p>
    <w:p w:rsidR="008C54BD" w:rsidRDefault="008C54BD">
      <w:pPr>
        <w:rPr>
          <w:rtl/>
        </w:rPr>
      </w:pPr>
    </w:p>
    <w:p w:rsidR="008C54BD" w:rsidRDefault="008C54BD">
      <w:pPr>
        <w:rPr>
          <w:rtl/>
        </w:rPr>
      </w:pPr>
    </w:p>
    <w:p w:rsidR="008C54BD" w:rsidRDefault="008C54BD">
      <w:pPr>
        <w:rPr>
          <w:rtl/>
        </w:rPr>
      </w:pPr>
    </w:p>
    <w:p w:rsidR="008C54BD" w:rsidRDefault="008C54BD">
      <w:pPr>
        <w:rPr>
          <w:rtl/>
        </w:rPr>
      </w:pPr>
    </w:p>
    <w:p w:rsidR="008C54BD" w:rsidRDefault="008C54BD">
      <w:pPr>
        <w:rPr>
          <w:rtl/>
        </w:rPr>
      </w:pPr>
    </w:p>
    <w:p w:rsidR="008C54BD" w:rsidRDefault="008C54BD">
      <w:pPr>
        <w:rPr>
          <w:rtl/>
        </w:rPr>
      </w:pPr>
    </w:p>
    <w:p w:rsidR="008C54BD" w:rsidRPr="0046541A" w:rsidRDefault="0046541A">
      <w:pPr>
        <w:rPr>
          <w:rFonts w:hint="cs"/>
          <w:b/>
          <w:bCs/>
          <w:rtl/>
        </w:rPr>
      </w:pPr>
      <w:r w:rsidRPr="0046541A">
        <w:rPr>
          <w:rFonts w:hint="cs"/>
          <w:b/>
          <w:bCs/>
          <w:rtl/>
        </w:rPr>
        <w:lastRenderedPageBreak/>
        <w:t>גאומטריה</w:t>
      </w:r>
    </w:p>
    <w:p w:rsidR="0046541A" w:rsidRDefault="0046541A">
      <w:pPr>
        <w:rPr>
          <w:rtl/>
        </w:rPr>
      </w:pPr>
      <w:r>
        <w:rPr>
          <w:noProof/>
        </w:rPr>
        <w:drawing>
          <wp:inline distT="0" distB="0" distL="0" distR="0" wp14:anchorId="27B79445" wp14:editId="3D346142">
            <wp:extent cx="5274310" cy="2410460"/>
            <wp:effectExtent l="0" t="0" r="2540" b="8890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41A" w:rsidRDefault="0046541A">
      <w:pPr>
        <w:rPr>
          <w:rtl/>
        </w:rPr>
      </w:pPr>
      <w:r>
        <w:rPr>
          <w:noProof/>
        </w:rPr>
        <w:drawing>
          <wp:inline distT="0" distB="0" distL="0" distR="0" wp14:anchorId="3BBAADAA" wp14:editId="178A4E64">
            <wp:extent cx="5274310" cy="3700780"/>
            <wp:effectExtent l="0" t="0" r="2540" b="0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41A" w:rsidRDefault="0046541A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21415804" wp14:editId="401232AF">
            <wp:extent cx="5274310" cy="3919855"/>
            <wp:effectExtent l="0" t="0" r="2540" b="4445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41A" w:rsidRDefault="0046541A">
      <w:pPr>
        <w:rPr>
          <w:rtl/>
        </w:rPr>
      </w:pPr>
      <w:r>
        <w:rPr>
          <w:noProof/>
        </w:rPr>
        <w:drawing>
          <wp:inline distT="0" distB="0" distL="0" distR="0" wp14:anchorId="4E245F1D" wp14:editId="439000CC">
            <wp:extent cx="5274310" cy="2548255"/>
            <wp:effectExtent l="0" t="0" r="2540" b="4445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41A" w:rsidRDefault="0046541A">
      <w:pPr>
        <w:rPr>
          <w:rtl/>
        </w:rPr>
      </w:pPr>
      <w:r>
        <w:rPr>
          <w:noProof/>
        </w:rPr>
        <w:drawing>
          <wp:inline distT="0" distB="0" distL="0" distR="0" wp14:anchorId="1735C470" wp14:editId="5B3E456A">
            <wp:extent cx="5274310" cy="1155065"/>
            <wp:effectExtent l="0" t="0" r="2540" b="6985"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41A" w:rsidRDefault="00BC34E1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-347621</wp:posOffset>
            </wp:positionH>
            <wp:positionV relativeFrom="paragraph">
              <wp:posOffset>2814403</wp:posOffset>
            </wp:positionV>
            <wp:extent cx="5274310" cy="1081405"/>
            <wp:effectExtent l="0" t="0" r="2540" b="4445"/>
            <wp:wrapSquare wrapText="bothSides"/>
            <wp:docPr id="25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541A">
        <w:rPr>
          <w:noProof/>
        </w:rPr>
        <w:drawing>
          <wp:inline distT="0" distB="0" distL="0" distR="0" wp14:anchorId="033206B6" wp14:editId="7B746261">
            <wp:extent cx="5274310" cy="2662555"/>
            <wp:effectExtent l="0" t="0" r="2540" b="4445"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41A" w:rsidRDefault="00BC34E1">
      <w:pPr>
        <w:rPr>
          <w:rFonts w:hint="cs"/>
          <w:rtl/>
        </w:rPr>
      </w:pPr>
      <w:r>
        <w:rPr>
          <w:rFonts w:hint="cs"/>
          <w:rtl/>
        </w:rPr>
        <w:t>14.</w:t>
      </w:r>
    </w:p>
    <w:p w:rsidR="00BC34E1" w:rsidRDefault="00BC34E1">
      <w:pPr>
        <w:rPr>
          <w:rtl/>
        </w:rPr>
      </w:pPr>
    </w:p>
    <w:p w:rsidR="00BC34E1" w:rsidRDefault="00BC34E1">
      <w:pPr>
        <w:rPr>
          <w:rtl/>
        </w:rPr>
      </w:pPr>
    </w:p>
    <w:p w:rsidR="00BC34E1" w:rsidRDefault="00BC34E1">
      <w:pPr>
        <w:rPr>
          <w:rtl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-347622</wp:posOffset>
            </wp:positionH>
            <wp:positionV relativeFrom="paragraph">
              <wp:posOffset>284204</wp:posOffset>
            </wp:positionV>
            <wp:extent cx="5274310" cy="1102360"/>
            <wp:effectExtent l="0" t="0" r="2540" b="2540"/>
            <wp:wrapSquare wrapText="bothSides"/>
            <wp:docPr id="26" name="תמונה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34E1" w:rsidRDefault="00BC34E1">
      <w:pPr>
        <w:rPr>
          <w:rFonts w:hint="cs"/>
          <w:rtl/>
        </w:rPr>
      </w:pPr>
      <w:r>
        <w:rPr>
          <w:rFonts w:hint="cs"/>
          <w:rtl/>
        </w:rPr>
        <w:t>15.</w:t>
      </w:r>
    </w:p>
    <w:p w:rsidR="00BC34E1" w:rsidRDefault="00BC34E1">
      <w:pPr>
        <w:rPr>
          <w:rtl/>
        </w:rPr>
      </w:pPr>
    </w:p>
    <w:p w:rsidR="00BC34E1" w:rsidRDefault="00BC34E1">
      <w:pPr>
        <w:rPr>
          <w:rtl/>
        </w:rPr>
      </w:pPr>
    </w:p>
    <w:p w:rsidR="00BC34E1" w:rsidRDefault="00BC34E1"/>
    <w:p w:rsidR="00BC34E1" w:rsidRDefault="00BC34E1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-609517</wp:posOffset>
            </wp:positionH>
            <wp:positionV relativeFrom="paragraph">
              <wp:posOffset>305296</wp:posOffset>
            </wp:positionV>
            <wp:extent cx="5274310" cy="1801495"/>
            <wp:effectExtent l="0" t="0" r="2540" b="8255"/>
            <wp:wrapSquare wrapText="bothSides"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34E1" w:rsidRDefault="00BC34E1">
      <w:pPr>
        <w:rPr>
          <w:rFonts w:hint="cs"/>
        </w:rPr>
      </w:pPr>
      <w:bookmarkStart w:id="0" w:name="_GoBack"/>
      <w:r>
        <w:t>16</w:t>
      </w:r>
      <w:r>
        <w:rPr>
          <w:rFonts w:hint="cs"/>
          <w:rtl/>
          <w:lang w:val="ru-RU"/>
        </w:rPr>
        <w:t>.</w:t>
      </w:r>
      <w:bookmarkEnd w:id="0"/>
    </w:p>
    <w:sectPr w:rsidR="00BC34E1" w:rsidSect="0025032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A7E"/>
    <w:rsid w:val="00073BE7"/>
    <w:rsid w:val="00096F9F"/>
    <w:rsid w:val="00163E1F"/>
    <w:rsid w:val="00250327"/>
    <w:rsid w:val="00302A7E"/>
    <w:rsid w:val="00420C58"/>
    <w:rsid w:val="0046541A"/>
    <w:rsid w:val="006E65E8"/>
    <w:rsid w:val="00750100"/>
    <w:rsid w:val="008C54BD"/>
    <w:rsid w:val="00931B63"/>
    <w:rsid w:val="00B179B1"/>
    <w:rsid w:val="00BC34E1"/>
    <w:rsid w:val="00D70FC1"/>
    <w:rsid w:val="00D97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472364-172B-4367-9154-F7B7380FF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2A7E"/>
    <w:pPr>
      <w:bidi/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10.png"/><Relationship Id="rId26" Type="http://schemas.openxmlformats.org/officeDocument/2006/relationships/image" Target="media/image18.tmp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image" Target="media/image4.png"/><Relationship Id="rId12" Type="http://schemas.openxmlformats.org/officeDocument/2006/relationships/image" Target="media/image7.wmf"/><Relationship Id="rId17" Type="http://schemas.openxmlformats.org/officeDocument/2006/relationships/oleObject" Target="embeddings/oleObject5.bin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9.wmf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oleObject" Target="embeddings/oleObject2.bin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oleObject" Target="embeddings/oleObject4.bin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6.wmf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image" Target="media/image1.png"/><Relationship Id="rId9" Type="http://schemas.openxmlformats.org/officeDocument/2006/relationships/oleObject" Target="embeddings/oleObject1.bin"/><Relationship Id="rId14" Type="http://schemas.openxmlformats.org/officeDocument/2006/relationships/image" Target="media/image8.wmf"/><Relationship Id="rId22" Type="http://schemas.openxmlformats.org/officeDocument/2006/relationships/image" Target="media/image14.png"/><Relationship Id="rId27" Type="http://schemas.openxmlformats.org/officeDocument/2006/relationships/image" Target="media/image19.tmp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5.w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10</Pages>
  <Words>201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</dc:creator>
  <cp:keywords/>
  <dc:description/>
  <cp:lastModifiedBy>INNA</cp:lastModifiedBy>
  <cp:revision>3</cp:revision>
  <dcterms:created xsi:type="dcterms:W3CDTF">2020-06-16T19:12:00Z</dcterms:created>
  <dcterms:modified xsi:type="dcterms:W3CDTF">2020-06-16T21:29:00Z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